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Ind w:w="93" w:type="dxa"/>
        <w:tblLook w:val="04A0" w:firstRow="1" w:lastRow="0" w:firstColumn="1" w:lastColumn="0" w:noHBand="0" w:noVBand="1"/>
      </w:tblPr>
      <w:tblGrid>
        <w:gridCol w:w="593"/>
        <w:gridCol w:w="2169"/>
        <w:gridCol w:w="4942"/>
        <w:gridCol w:w="1292"/>
        <w:gridCol w:w="1417"/>
        <w:gridCol w:w="10"/>
      </w:tblGrid>
      <w:tr w:rsidR="005B42F8" w:rsidRPr="005B42F8" w14:paraId="1FC4B5D7" w14:textId="77777777" w:rsidTr="005B42F8">
        <w:trPr>
          <w:trHeight w:val="255"/>
        </w:trPr>
        <w:tc>
          <w:tcPr>
            <w:tcW w:w="10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41635" w14:textId="45792114" w:rsidR="005B42F8" w:rsidRPr="005B42F8" w:rsidRDefault="005B42F8" w:rsidP="005B42F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Ведомость объемов конструктивных решений (элементов) и комплексов (видов) работ </w:t>
            </w:r>
            <w:r w:rsidRPr="005B42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5B42F8" w:rsidRPr="005B42F8" w14:paraId="5C04DAD1" w14:textId="77777777" w:rsidTr="005B42F8">
        <w:trPr>
          <w:trHeight w:val="255"/>
        </w:trPr>
        <w:tc>
          <w:tcPr>
            <w:tcW w:w="10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8D69C" w14:textId="77777777" w:rsid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Выполнение работ по реконструкции моста через водоотводной канал </w:t>
            </w:r>
          </w:p>
          <w:p w14:paraId="5880B0A0" w14:textId="3B4CA2A8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г. Рубцовске на ул. Тракторной, 51</w:t>
            </w:r>
          </w:p>
        </w:tc>
      </w:tr>
      <w:tr w:rsidR="005B42F8" w:rsidRPr="005B42F8" w14:paraId="046CED77" w14:textId="77777777" w:rsidTr="005B42F8">
        <w:trPr>
          <w:trHeight w:val="255"/>
        </w:trPr>
        <w:tc>
          <w:tcPr>
            <w:tcW w:w="104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B64F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объекта)</w:t>
            </w:r>
          </w:p>
        </w:tc>
      </w:tr>
      <w:tr w:rsidR="005B42F8" w:rsidRPr="005B42F8" w14:paraId="62EF331A" w14:textId="77777777" w:rsidTr="005B42F8">
        <w:trPr>
          <w:gridAfter w:val="1"/>
          <w:wAfter w:w="10" w:type="dxa"/>
          <w:trHeight w:val="27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9544" w14:textId="77777777" w:rsidR="005B42F8" w:rsidRPr="005B42F8" w:rsidRDefault="005B42F8" w:rsidP="005B42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143E5" w14:textId="77777777" w:rsidR="005B42F8" w:rsidRPr="005B42F8" w:rsidRDefault="005B42F8" w:rsidP="005B42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7B23" w14:textId="77777777" w:rsidR="005B42F8" w:rsidRPr="005B42F8" w:rsidRDefault="005B42F8" w:rsidP="005B42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ECA7A" w14:textId="77777777" w:rsidR="005B42F8" w:rsidRPr="005B42F8" w:rsidRDefault="005B42F8" w:rsidP="005B42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A7F37" w14:textId="77777777" w:rsidR="005B42F8" w:rsidRPr="005B42F8" w:rsidRDefault="005B42F8" w:rsidP="005B42F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5B42F8" w:rsidRPr="005B42F8" w14:paraId="16BB16EC" w14:textId="77777777" w:rsidTr="005B42F8">
        <w:trPr>
          <w:gridAfter w:val="1"/>
          <w:wAfter w:w="10" w:type="dxa"/>
          <w:trHeight w:val="2025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D88494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п.п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0702B0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сметных расчетов (смет) и позиций в сметных расчетах (сметах), относящиеся к соответствующим конструктивным решениям (элементам), комплексам (видам) работ</w:t>
            </w:r>
          </w:p>
        </w:tc>
        <w:tc>
          <w:tcPr>
            <w:tcW w:w="4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A2F2CD2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Наименование конструктивных решений (элементов), комплексов (видов) работ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ED72B22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9EB60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Количество (объем работ)</w:t>
            </w:r>
          </w:p>
        </w:tc>
      </w:tr>
      <w:tr w:rsidR="005B42F8" w:rsidRPr="005B42F8" w14:paraId="02E76809" w14:textId="77777777" w:rsidTr="005B42F8">
        <w:trPr>
          <w:gridAfter w:val="1"/>
          <w:wAfter w:w="10" w:type="dxa"/>
          <w:trHeight w:val="33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6B1B6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0207E73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3DC87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513FC8B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03ABE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2F8" w:rsidRPr="005B42F8" w14:paraId="3D256DD2" w14:textId="77777777" w:rsidTr="005B42F8">
        <w:trPr>
          <w:trHeight w:val="330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028ED8F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ЛСР № 02-01-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  Реконструкция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моста через водоотводной канал </w:t>
            </w:r>
          </w:p>
        </w:tc>
      </w:tr>
      <w:tr w:rsidR="005B42F8" w:rsidRPr="005B42F8" w14:paraId="02BD70FB" w14:textId="77777777" w:rsidTr="005B42F8">
        <w:trPr>
          <w:trHeight w:val="62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5FF2DAB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Подготовительные работы</w:t>
            </w:r>
          </w:p>
        </w:tc>
      </w:tr>
      <w:tr w:rsidR="005B42F8" w:rsidRPr="005B42F8" w14:paraId="13430772" w14:textId="77777777" w:rsidTr="005B42F8">
        <w:trPr>
          <w:gridAfter w:val="1"/>
          <w:wAfter w:w="10" w:type="dxa"/>
          <w:trHeight w:val="647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A4002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A605F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п.1-п.2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40085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грунта с перемещением до 20 м бульдозерами мощностью: 79 кВт (108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.), гр. грунтов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58C8DC7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C27F086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257,5</w:t>
            </w:r>
          </w:p>
        </w:tc>
      </w:tr>
      <w:tr w:rsidR="005B42F8" w:rsidRPr="005B42F8" w14:paraId="584EE3CF" w14:textId="77777777" w:rsidTr="005B42F8">
        <w:trPr>
          <w:gridAfter w:val="1"/>
          <w:wAfter w:w="10" w:type="dxa"/>
          <w:trHeight w:val="83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814DD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934DF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233DC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Разработка грунта с погрузкой на автомобили-самосвалы экскаваторами с ковшом вместимостью: 1 (1-1,2) м3, группа грунтов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049EA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54662F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51,3</w:t>
            </w:r>
          </w:p>
        </w:tc>
      </w:tr>
      <w:tr w:rsidR="005B42F8" w:rsidRPr="005B42F8" w14:paraId="37BE24EA" w14:textId="77777777" w:rsidTr="005B42F8">
        <w:trPr>
          <w:gridAfter w:val="1"/>
          <w:wAfter w:w="10" w:type="dxa"/>
          <w:trHeight w:val="563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866CB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06881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п.4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A0D19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Планировка площадей бульдозерами мощностью: 79 кВт (108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E95A73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E3D7BAC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</w:tr>
      <w:tr w:rsidR="005B42F8" w:rsidRPr="005B42F8" w14:paraId="190FFDEE" w14:textId="77777777" w:rsidTr="005B42F8">
        <w:trPr>
          <w:trHeight w:val="259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49AFE0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Демонтаж конструкций моста</w:t>
            </w:r>
          </w:p>
        </w:tc>
      </w:tr>
      <w:tr w:rsidR="005B42F8" w:rsidRPr="005B42F8" w14:paraId="531F9E34" w14:textId="77777777" w:rsidTr="005B42F8">
        <w:trPr>
          <w:gridAfter w:val="1"/>
          <w:wAfter w:w="10" w:type="dxa"/>
          <w:trHeight w:val="101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8D4D7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E14B9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1E6BC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Срезка поверхностного слоя асфальтобетонных дорожных покрытий с применением фрез при ширине фрезерования до 1300 мм, толщина слоя: до 25 см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81A5FE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6DEF9BD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</w:tr>
      <w:tr w:rsidR="005B42F8" w:rsidRPr="005B42F8" w14:paraId="2EA3810B" w14:textId="77777777" w:rsidTr="005B42F8">
        <w:trPr>
          <w:gridAfter w:val="1"/>
          <w:wAfter w:w="10" w:type="dxa"/>
          <w:trHeight w:val="889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F0502D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4BA72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599A4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7F83E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F4426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271,7</w:t>
            </w:r>
          </w:p>
        </w:tc>
      </w:tr>
      <w:tr w:rsidR="005B42F8" w:rsidRPr="005B42F8" w14:paraId="07B3A958" w14:textId="77777777" w:rsidTr="005B42F8">
        <w:trPr>
          <w:gridAfter w:val="1"/>
          <w:wAfter w:w="10" w:type="dxa"/>
          <w:trHeight w:val="41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9A5BD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C2F11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A80E5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Разборка покрытий и оснований: цементно-бетонных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3A292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49439D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23,8</w:t>
            </w:r>
          </w:p>
        </w:tc>
      </w:tr>
      <w:tr w:rsidR="005B42F8" w:rsidRPr="005B42F8" w14:paraId="336F3F07" w14:textId="77777777" w:rsidTr="005B42F8">
        <w:trPr>
          <w:gridAfter w:val="1"/>
          <w:wAfter w:w="10" w:type="dxa"/>
          <w:trHeight w:val="88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74372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740CF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п.8-п.9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220BA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 с погрузкой и разгрузкой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2556F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686FB9A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38,1</w:t>
            </w:r>
          </w:p>
        </w:tc>
      </w:tr>
      <w:tr w:rsidR="005B42F8" w:rsidRPr="005B42F8" w14:paraId="54FAA6E8" w14:textId="77777777" w:rsidTr="005B42F8">
        <w:trPr>
          <w:gridAfter w:val="1"/>
          <w:wAfter w:w="10" w:type="dxa"/>
          <w:trHeight w:val="1187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D1C19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FC93B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п.10-п.12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BC003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стальных сварных перил на мостах с погрузкой и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7 км (На базу приема втор-сырья)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D60256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88BE55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1,72</w:t>
            </w:r>
          </w:p>
        </w:tc>
      </w:tr>
      <w:tr w:rsidR="005B42F8" w:rsidRPr="005B42F8" w14:paraId="4EA62E20" w14:textId="77777777" w:rsidTr="005B42F8">
        <w:trPr>
          <w:gridAfter w:val="1"/>
          <w:wAfter w:w="10" w:type="dxa"/>
          <w:trHeight w:val="126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E1FF01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00925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п.13-п.15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FB10A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пролетных строений длиной до 15 м с погрузкой и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BB034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7A8DFE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5B42F8" w:rsidRPr="005B42F8" w14:paraId="5D8F5CC8" w14:textId="77777777" w:rsidTr="005B42F8">
        <w:trPr>
          <w:gridAfter w:val="1"/>
          <w:wAfter w:w="10" w:type="dxa"/>
          <w:trHeight w:val="126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446E32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44559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п.16-п.18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93A0F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Разборка: железобетонных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фундаментов  (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разбоке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ригелей) с погрузкой и перевозкой 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6934F9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622E19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32,4</w:t>
            </w:r>
          </w:p>
        </w:tc>
      </w:tr>
      <w:tr w:rsidR="005B42F8" w:rsidRPr="005B42F8" w14:paraId="418C59DE" w14:textId="77777777" w:rsidTr="005B42F8">
        <w:trPr>
          <w:gridAfter w:val="1"/>
          <w:wAfter w:w="10" w:type="dxa"/>
          <w:trHeight w:val="104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E74D7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9445F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4C1BB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Срезка поверхностного слоя асфальтобетонных дорожных покрытий с применением фрез при ширине фрезерования до 1300 мм, толщина слоя: до 20 см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8D054A2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B4BAF2F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</w:tr>
      <w:tr w:rsidR="005B42F8" w:rsidRPr="005B42F8" w14:paraId="2D0F9FE7" w14:textId="77777777" w:rsidTr="005B42F8">
        <w:trPr>
          <w:gridAfter w:val="1"/>
          <w:wAfter w:w="10" w:type="dxa"/>
          <w:trHeight w:val="105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60718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EF0977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п.20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EEC1D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8FFFC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54034E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244,8</w:t>
            </w:r>
          </w:p>
        </w:tc>
      </w:tr>
      <w:tr w:rsidR="005B42F8" w:rsidRPr="005B42F8" w14:paraId="314E9304" w14:textId="77777777" w:rsidTr="005B42F8">
        <w:trPr>
          <w:gridAfter w:val="1"/>
          <w:wAfter w:w="10" w:type="dxa"/>
          <w:trHeight w:val="140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762F3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FE4A1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п.21-п.23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6C360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покрытий и оснований: цементно-бетонных с погрузкой и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61B22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9FCC64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</w:tr>
      <w:tr w:rsidR="005B42F8" w:rsidRPr="005B42F8" w14:paraId="5256D729" w14:textId="77777777" w:rsidTr="005B42F8">
        <w:trPr>
          <w:trHeight w:val="234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E6ACD6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Береговые опоры</w:t>
            </w:r>
          </w:p>
        </w:tc>
      </w:tr>
      <w:tr w:rsidR="005B42F8" w:rsidRPr="005B42F8" w14:paraId="4A4F75AD" w14:textId="77777777" w:rsidTr="005B42F8">
        <w:trPr>
          <w:gridAfter w:val="1"/>
          <w:wAfter w:w="10" w:type="dxa"/>
          <w:trHeight w:val="844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892B9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59343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п.24-п.26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33FF7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Погружение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дизель-молотом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копровой установки на базе экскаватора железобетонных свай длиной: до 12 м в грунты группы 2.                                                 Сваи мостовые С13-35Т7-3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DC2C9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A80EE1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71,24</w:t>
            </w:r>
          </w:p>
        </w:tc>
      </w:tr>
      <w:tr w:rsidR="005B42F8" w:rsidRPr="005B42F8" w14:paraId="67CB81C9" w14:textId="77777777" w:rsidTr="005B42F8">
        <w:trPr>
          <w:gridAfter w:val="1"/>
          <w:wAfter w:w="10" w:type="dxa"/>
          <w:trHeight w:val="944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624091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53F45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п.27-п.30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D246A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ригеля).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DEDA80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154A85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34,046</w:t>
            </w:r>
          </w:p>
        </w:tc>
      </w:tr>
      <w:tr w:rsidR="005B42F8" w:rsidRPr="005B42F8" w14:paraId="661B9AD7" w14:textId="77777777" w:rsidTr="005B42F8">
        <w:trPr>
          <w:gridAfter w:val="1"/>
          <w:wAfter w:w="10" w:type="dxa"/>
          <w:trHeight w:val="124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3EF28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EC191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п.31-п.38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8A4EB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шкафной стенки)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AFB468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CEA1A1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6,7</w:t>
            </w:r>
          </w:p>
        </w:tc>
      </w:tr>
      <w:tr w:rsidR="005B42F8" w:rsidRPr="005B42F8" w14:paraId="4885B8A9" w14:textId="77777777" w:rsidTr="005B42F8">
        <w:trPr>
          <w:gridAfter w:val="1"/>
          <w:wAfter w:w="10" w:type="dxa"/>
          <w:trHeight w:val="567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1025E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8A520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п.39-п.43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78B05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из монолитного железобетона: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подферменных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площадок и прокладных рядов на суше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124B2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CDAFF6D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1,38</w:t>
            </w:r>
          </w:p>
        </w:tc>
      </w:tr>
      <w:tr w:rsidR="005B42F8" w:rsidRPr="005B42F8" w14:paraId="2C2D600D" w14:textId="77777777" w:rsidTr="005B42F8">
        <w:trPr>
          <w:gridAfter w:val="1"/>
          <w:wAfter w:w="10" w:type="dxa"/>
          <w:trHeight w:val="110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0A10D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6352C6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п.44-п.49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F6120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фасадной стенки)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1EC53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6801EE0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0,082</w:t>
            </w:r>
          </w:p>
        </w:tc>
      </w:tr>
      <w:tr w:rsidR="005B42F8" w:rsidRPr="005B42F8" w14:paraId="3C88F226" w14:textId="77777777" w:rsidTr="005B42F8">
        <w:trPr>
          <w:gridAfter w:val="1"/>
          <w:wAfter w:w="10" w:type="dxa"/>
          <w:trHeight w:val="70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CAA31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E0B24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п.50-п.51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243BB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опорных частей пролетных строений мостов из полимерных материалов, резины и фторопласта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13A0F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11FFA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5B42F8" w:rsidRPr="005B42F8" w14:paraId="04B0A480" w14:textId="77777777" w:rsidTr="005B42F8">
        <w:trPr>
          <w:gridAfter w:val="1"/>
          <w:wAfter w:w="10" w:type="dxa"/>
          <w:trHeight w:val="714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BE5EC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47540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п.52-п.53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7093D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6E4C1D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0ED8FC1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200,34</w:t>
            </w:r>
          </w:p>
        </w:tc>
      </w:tr>
      <w:tr w:rsidR="005B42F8" w:rsidRPr="005B42F8" w14:paraId="7CFE6DFA" w14:textId="77777777" w:rsidTr="005B42F8">
        <w:trPr>
          <w:gridAfter w:val="1"/>
          <w:wAfter w:w="10" w:type="dxa"/>
          <w:trHeight w:val="64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A37D9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16FC4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п.54-п.55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D9F102" w14:textId="77777777" w:rsidR="005B42F8" w:rsidRPr="005B42F8" w:rsidRDefault="005B42F8" w:rsidP="005B42F8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5FFCE2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195056F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200,34</w:t>
            </w:r>
          </w:p>
        </w:tc>
      </w:tr>
      <w:tr w:rsidR="005B42F8" w:rsidRPr="005B42F8" w14:paraId="494930E8" w14:textId="77777777" w:rsidTr="005B42F8">
        <w:trPr>
          <w:trHeight w:val="156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7CE1D5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Промежуточные опоры</w:t>
            </w:r>
          </w:p>
        </w:tc>
      </w:tr>
      <w:tr w:rsidR="005B42F8" w:rsidRPr="005B42F8" w14:paraId="5651284C" w14:textId="77777777" w:rsidTr="005B42F8">
        <w:trPr>
          <w:gridAfter w:val="1"/>
          <w:wAfter w:w="10" w:type="dxa"/>
          <w:trHeight w:val="127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E60FF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0069B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п.56-п.58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E3DD7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Погружение </w:t>
            </w:r>
            <w:proofErr w:type="gram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дизель-молотом</w:t>
            </w:r>
            <w:proofErr w:type="gram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копровой установки на базе экскаватора железобетонных свай длиной: до 12 м в грунты группы 2.                                                 Сваи мостовые С13-35Т7-3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2B48F6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EF16FA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71,24</w:t>
            </w:r>
          </w:p>
        </w:tc>
      </w:tr>
      <w:tr w:rsidR="005B42F8" w:rsidRPr="005B42F8" w14:paraId="486AB41A" w14:textId="77777777" w:rsidTr="005B42F8">
        <w:trPr>
          <w:gridAfter w:val="1"/>
          <w:wAfter w:w="10" w:type="dxa"/>
          <w:trHeight w:val="98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83BD4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014C8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п.59-п.62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3E2651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ригеля).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F4CDFC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308BAA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34,046</w:t>
            </w:r>
          </w:p>
        </w:tc>
      </w:tr>
      <w:tr w:rsidR="005B42F8" w:rsidRPr="005B42F8" w14:paraId="30DD6A53" w14:textId="77777777" w:rsidTr="005B42F8">
        <w:trPr>
          <w:gridAfter w:val="1"/>
          <w:wAfter w:w="10" w:type="dxa"/>
          <w:trHeight w:val="75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8C1DE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63828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п.63-п.67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925E1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из монолитного железобетона: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подферменных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площадок и прокладных рядов на суше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2F656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D52E9BA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2,36</w:t>
            </w:r>
          </w:p>
        </w:tc>
      </w:tr>
      <w:tr w:rsidR="005B42F8" w:rsidRPr="005B42F8" w14:paraId="7896E90E" w14:textId="77777777" w:rsidTr="005B42F8">
        <w:trPr>
          <w:gridAfter w:val="1"/>
          <w:wAfter w:w="10" w:type="dxa"/>
          <w:trHeight w:val="75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44BF41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69F6E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п.68-п.69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32EBE5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опорных частей пролетных строений мостов из полимерных материалов, резины и фторопласта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D90651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7830655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5B42F8" w:rsidRPr="005B42F8" w14:paraId="7AED8070" w14:textId="77777777" w:rsidTr="005B42F8">
        <w:trPr>
          <w:gridAfter w:val="1"/>
          <w:wAfter w:w="10" w:type="dxa"/>
          <w:trHeight w:val="74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7B9C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1F7664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п.70-п.71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0DA56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8F60C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804540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</w:tr>
      <w:tr w:rsidR="005B42F8" w:rsidRPr="005B42F8" w14:paraId="7CE1E917" w14:textId="77777777" w:rsidTr="005B42F8">
        <w:trPr>
          <w:gridAfter w:val="1"/>
          <w:wAfter w:w="10" w:type="dxa"/>
          <w:trHeight w:val="64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540E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76925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п.72-п.73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8D99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20425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9E885C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</w:tr>
      <w:tr w:rsidR="005B42F8" w:rsidRPr="005B42F8" w14:paraId="0E303D7D" w14:textId="77777777" w:rsidTr="005B42F8">
        <w:trPr>
          <w:trHeight w:val="333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01B815F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 Пролетные строения</w:t>
            </w:r>
          </w:p>
        </w:tc>
      </w:tr>
      <w:tr w:rsidR="005B42F8" w:rsidRPr="005B42F8" w14:paraId="3C91D458" w14:textId="77777777" w:rsidTr="005B42F8">
        <w:trPr>
          <w:gridAfter w:val="1"/>
          <w:wAfter w:w="10" w:type="dxa"/>
          <w:trHeight w:val="55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B3AF3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54BFE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п.74-п.78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53816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на опоры автодорожных мостов: пролетных строений длиной до 15 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397F68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D97608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</w:tr>
      <w:tr w:rsidR="005B42F8" w:rsidRPr="005B42F8" w14:paraId="0CCCB6B8" w14:textId="77777777" w:rsidTr="005B42F8">
        <w:trPr>
          <w:gridAfter w:val="1"/>
          <w:wAfter w:w="10" w:type="dxa"/>
          <w:trHeight w:val="111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8BF9B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F8328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п.79-п.83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B75CB5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6C424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3866CE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24,96</w:t>
            </w:r>
          </w:p>
        </w:tc>
      </w:tr>
      <w:tr w:rsidR="005B42F8" w:rsidRPr="005B42F8" w14:paraId="67228821" w14:textId="77777777" w:rsidTr="005B42F8">
        <w:trPr>
          <w:gridAfter w:val="1"/>
          <w:wAfter w:w="10" w:type="dxa"/>
          <w:trHeight w:val="264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8A6811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C728F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п.84-п.85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7C89C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закладных деталей весом: до 20 кг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7BEEB6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5A23F6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5B42F8" w:rsidRPr="005B42F8" w14:paraId="0F4F90DE" w14:textId="77777777" w:rsidTr="005B42F8">
        <w:trPr>
          <w:gridAfter w:val="1"/>
          <w:wAfter w:w="10" w:type="dxa"/>
          <w:trHeight w:val="89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CD4C2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F053A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п.86-п.87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C630C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 МО одностороннего исполнения, высотой 0,5 м шаг стоек 2,0 м, мостовой группы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4AB0A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6755B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</w:tr>
      <w:tr w:rsidR="005B42F8" w:rsidRPr="005B42F8" w14:paraId="2A75D575" w14:textId="77777777" w:rsidTr="005B42F8">
        <w:trPr>
          <w:gridAfter w:val="1"/>
          <w:wAfter w:w="10" w:type="dxa"/>
          <w:trHeight w:val="39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754A2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AA61C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п.88-п.89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76F92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стальных сварных перил на мостах и путепроводах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63FF99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F563D2D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5B42F8" w:rsidRPr="005B42F8" w14:paraId="4DDA112B" w14:textId="77777777" w:rsidTr="005B42F8">
        <w:trPr>
          <w:gridAfter w:val="1"/>
          <w:wAfter w:w="10" w:type="dxa"/>
          <w:trHeight w:val="46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8AAD2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21FEE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п.90-п.93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3D755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деформационного шва с металлическим окаймлением и резиновым ленточным компенсатором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BCB104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3D2C5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26,6</w:t>
            </w:r>
          </w:p>
        </w:tc>
      </w:tr>
      <w:tr w:rsidR="005B42F8" w:rsidRPr="005B42F8" w14:paraId="6FD31128" w14:textId="77777777" w:rsidTr="005B42F8">
        <w:trPr>
          <w:gridAfter w:val="1"/>
          <w:wAfter w:w="10" w:type="dxa"/>
          <w:trHeight w:val="76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D16E1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7A6A6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п.94-п.95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502A9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F7F89E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DB081C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622,6</w:t>
            </w:r>
          </w:p>
        </w:tc>
      </w:tr>
      <w:tr w:rsidR="005B42F8" w:rsidRPr="005B42F8" w14:paraId="34671FFE" w14:textId="77777777" w:rsidTr="005B42F8">
        <w:trPr>
          <w:gridAfter w:val="1"/>
          <w:wAfter w:w="10" w:type="dxa"/>
          <w:trHeight w:val="645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F46167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ED841C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п.96-п.97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9601669" w14:textId="77777777" w:rsidR="005B42F8" w:rsidRPr="005B42F8" w:rsidRDefault="005B42F8" w:rsidP="005B42F8">
            <w:pPr>
              <w:spacing w:after="0" w:line="240" w:lineRule="auto"/>
              <w:ind w:right="-246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48669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2940A96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622,6</w:t>
            </w:r>
          </w:p>
        </w:tc>
      </w:tr>
      <w:tr w:rsidR="005B42F8" w:rsidRPr="005B42F8" w14:paraId="71E491B0" w14:textId="77777777" w:rsidTr="005B42F8">
        <w:trPr>
          <w:trHeight w:val="330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34324B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6. Ездовое полотно</w:t>
            </w:r>
          </w:p>
        </w:tc>
      </w:tr>
      <w:tr w:rsidR="005B42F8" w:rsidRPr="005B42F8" w14:paraId="7D708993" w14:textId="77777777" w:rsidTr="005B42F8">
        <w:trPr>
          <w:gridAfter w:val="1"/>
          <w:wAfter w:w="10" w:type="dxa"/>
          <w:trHeight w:val="105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B60E0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456E4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п.98-п.99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A448B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водоотвода и гидроизоляции проезжей части на мостах под автомобильные дороги: гидростеклоизолом без устройства защитного слоя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85C9A1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94EDB8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587,86</w:t>
            </w:r>
          </w:p>
        </w:tc>
      </w:tr>
      <w:tr w:rsidR="005B42F8" w:rsidRPr="005B42F8" w14:paraId="2A5ED10A" w14:textId="77777777" w:rsidTr="005B42F8">
        <w:trPr>
          <w:gridAfter w:val="1"/>
          <w:wAfter w:w="10" w:type="dxa"/>
          <w:trHeight w:val="42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5AD58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BE38B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п.100-п.103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939A4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покрытий: бетонных толщиной 45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936EA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0A334D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58,7778</w:t>
            </w:r>
          </w:p>
        </w:tc>
      </w:tr>
      <w:tr w:rsidR="005B42F8" w:rsidRPr="005B42F8" w14:paraId="480EC16D" w14:textId="77777777" w:rsidTr="005B42F8">
        <w:trPr>
          <w:gridAfter w:val="1"/>
          <w:wAfter w:w="10" w:type="dxa"/>
          <w:trHeight w:val="100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862BB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482FC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п.104-п.106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5E8BE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7 см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2A4B9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A22FC0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587,86</w:t>
            </w:r>
          </w:p>
        </w:tc>
      </w:tr>
      <w:tr w:rsidR="005B42F8" w:rsidRPr="005B42F8" w14:paraId="3F5A06A8" w14:textId="77777777" w:rsidTr="005B42F8">
        <w:trPr>
          <w:trHeight w:val="246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91F42F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7. Прочие работы</w:t>
            </w:r>
          </w:p>
        </w:tc>
      </w:tr>
      <w:tr w:rsidR="005B42F8" w:rsidRPr="005B42F8" w14:paraId="2EF986B0" w14:textId="77777777" w:rsidTr="005B42F8">
        <w:trPr>
          <w:gridAfter w:val="1"/>
          <w:wAfter w:w="10" w:type="dxa"/>
          <w:trHeight w:val="102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BE2296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41C03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п.107-п.108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78C5C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Отсыпка конуса моста и части насыпи за обсыпным устоем высотой 6 м из дренирующего грунта механизированным способом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D48CA3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C82BF81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723,19</w:t>
            </w:r>
          </w:p>
        </w:tc>
      </w:tr>
      <w:tr w:rsidR="005B42F8" w:rsidRPr="005B42F8" w14:paraId="7E2E2C1D" w14:textId="77777777" w:rsidTr="005B42F8">
        <w:trPr>
          <w:gridAfter w:val="1"/>
          <w:wAfter w:w="10" w:type="dxa"/>
          <w:trHeight w:val="38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5B0EB1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37094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п.109-п.111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6BA64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D8036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079D66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95,38</w:t>
            </w:r>
          </w:p>
        </w:tc>
      </w:tr>
      <w:tr w:rsidR="005B42F8" w:rsidRPr="005B42F8" w14:paraId="4749F1BD" w14:textId="77777777" w:rsidTr="005B42F8">
        <w:trPr>
          <w:gridAfter w:val="1"/>
          <w:wAfter w:w="10" w:type="dxa"/>
          <w:trHeight w:val="516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C5F617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2B526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п.112-п.116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05CF8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Укладка переходных плит сборно-монолитных длиной: до 5 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0F837A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7BF3EE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25,62</w:t>
            </w:r>
          </w:p>
        </w:tc>
      </w:tr>
      <w:tr w:rsidR="005B42F8" w:rsidRPr="005B42F8" w14:paraId="2BAB8C4D" w14:textId="77777777" w:rsidTr="005B42F8">
        <w:trPr>
          <w:gridAfter w:val="1"/>
          <w:wAfter w:w="10" w:type="dxa"/>
          <w:trHeight w:val="523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ACBB84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6A373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п.117-п.118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D6144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металлической водосточной системы: прямых звеньев труб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D497A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ACB7DF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</w:tr>
      <w:tr w:rsidR="005B42F8" w:rsidRPr="005B42F8" w14:paraId="20E7469E" w14:textId="77777777" w:rsidTr="005B42F8">
        <w:trPr>
          <w:gridAfter w:val="1"/>
          <w:wAfter w:w="10" w:type="dxa"/>
          <w:trHeight w:val="1085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F322236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157735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п.119-п.120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2EFD47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Огрунтовка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поверхностей за один раз: грунтовкой ГФ-021. Окраска металлических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огрунтованных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поверхностей: эмалью ПФ-115 в два слоя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B61A8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241285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</w:tr>
      <w:tr w:rsidR="005B42F8" w:rsidRPr="005B42F8" w14:paraId="3097E31F" w14:textId="77777777" w:rsidTr="005B42F8">
        <w:trPr>
          <w:trHeight w:val="330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638CEE1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очистных сооружений</w:t>
            </w:r>
          </w:p>
        </w:tc>
      </w:tr>
      <w:tr w:rsidR="005B42F8" w:rsidRPr="005B42F8" w14:paraId="0CDCF2B8" w14:textId="77777777" w:rsidTr="005B42F8">
        <w:trPr>
          <w:gridAfter w:val="1"/>
          <w:wAfter w:w="10" w:type="dxa"/>
          <w:trHeight w:val="489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F0D72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7AEA88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п.121-п.126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84247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круглых сборных железобетонных канализационных колодцев диаметром: 1,5 м в мокрых грунтах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76F65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3D63C87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</w:tr>
      <w:tr w:rsidR="005B42F8" w:rsidRPr="005B42F8" w14:paraId="3ED14314" w14:textId="77777777" w:rsidTr="005B42F8">
        <w:trPr>
          <w:gridAfter w:val="1"/>
          <w:wAfter w:w="10" w:type="dxa"/>
          <w:trHeight w:val="41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35830F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5C6A4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п.127-п.128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66C04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Машина для турбулентной мойки и сушки стеклянной тары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5EB0F06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AC51F8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42F8" w:rsidRPr="005B42F8" w14:paraId="5FE53142" w14:textId="77777777" w:rsidTr="005B42F8">
        <w:trPr>
          <w:gridAfter w:val="1"/>
          <w:wAfter w:w="10" w:type="dxa"/>
          <w:trHeight w:val="403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0721A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A2867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п.129-п.131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0C6C4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водосбросных сооружений с проезжей части из лотков в откосах насыпи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A1ACDD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717D6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B42F8" w:rsidRPr="005B42F8" w14:paraId="7CAC567E" w14:textId="77777777" w:rsidTr="005B42F8">
        <w:trPr>
          <w:gridAfter w:val="1"/>
          <w:wAfter w:w="10" w:type="dxa"/>
          <w:trHeight w:val="681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9FA47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74595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п.132-п.135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954E94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F45F0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EE7286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5B42F8" w:rsidRPr="005B42F8" w14:paraId="794E1353" w14:textId="77777777" w:rsidTr="005B42F8">
        <w:trPr>
          <w:trHeight w:val="111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A7F1B7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8. Автодорожные подходы</w:t>
            </w:r>
          </w:p>
        </w:tc>
      </w:tr>
      <w:tr w:rsidR="005B42F8" w:rsidRPr="005B42F8" w14:paraId="4718A927" w14:textId="77777777" w:rsidTr="005B42F8">
        <w:trPr>
          <w:trHeight w:val="244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34848A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Обустройство зоны дорожных работ на время строительства</w:t>
            </w:r>
          </w:p>
        </w:tc>
      </w:tr>
      <w:tr w:rsidR="005B42F8" w:rsidRPr="005B42F8" w14:paraId="7568C818" w14:textId="77777777" w:rsidTr="005B42F8">
        <w:trPr>
          <w:gridAfter w:val="1"/>
          <w:wAfter w:w="10" w:type="dxa"/>
          <w:trHeight w:val="375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81E1FA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6B00A8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п.136-п.140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A90A8D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дорожных знаков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бесфундаментных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: на металлических стойках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AB45F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7A7A4C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5B42F8" w:rsidRPr="005B42F8" w14:paraId="280C8E67" w14:textId="77777777" w:rsidTr="005B42F8">
        <w:trPr>
          <w:gridAfter w:val="1"/>
          <w:wAfter w:w="10" w:type="dxa"/>
          <w:trHeight w:val="215"/>
        </w:trPr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D1394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88F3CA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п.141-п.142</w:t>
            </w:r>
          </w:p>
        </w:tc>
        <w:tc>
          <w:tcPr>
            <w:tcW w:w="4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A17713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средств технического регулирования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05E556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FFC3F0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5B42F8" w:rsidRPr="005B42F8" w14:paraId="4DF92EC3" w14:textId="77777777" w:rsidTr="005B42F8">
        <w:trPr>
          <w:trHeight w:val="220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04BFD27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Земляное полотно</w:t>
            </w:r>
          </w:p>
        </w:tc>
      </w:tr>
      <w:tr w:rsidR="005B42F8" w:rsidRPr="005B42F8" w14:paraId="0666AA2D" w14:textId="77777777" w:rsidTr="005B42F8">
        <w:trPr>
          <w:gridAfter w:val="1"/>
          <w:wAfter w:w="10" w:type="dxa"/>
          <w:trHeight w:val="1287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83D66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C49537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п.143-п.145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D458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грунта в отвал экскаваторами "драглайн" или "обратная лопата" с ковшом вместимостью: 1 (1-1,2) м3. Разработка грунта с перемещением до 20 м бульдозерами мощностью: 96 кВт (130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.), группа грунтов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824BF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9852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</w:tr>
      <w:tr w:rsidR="005B42F8" w:rsidRPr="005B42F8" w14:paraId="6664D5CB" w14:textId="77777777" w:rsidTr="005B42F8">
        <w:trPr>
          <w:gridAfter w:val="1"/>
          <w:wAfter w:w="10" w:type="dxa"/>
          <w:trHeight w:val="64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9B34E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48358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п.146-п.147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39CF0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дорожных насыпей бульдозерами с перемещением грунта до 20 м, группа грунтов: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9C779A3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922A1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1591</w:t>
            </w:r>
          </w:p>
        </w:tc>
      </w:tr>
      <w:tr w:rsidR="005B42F8" w:rsidRPr="005B42F8" w14:paraId="30C54F16" w14:textId="77777777" w:rsidTr="005B42F8">
        <w:trPr>
          <w:gridAfter w:val="1"/>
          <w:wAfter w:w="10" w:type="dxa"/>
          <w:trHeight w:val="593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56AC41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BF2273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п.148-п.150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3D70F9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Укрепление откосов земляных сооружений посевом многолетних трав: механизированным способом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C7D1C6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B8208C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</w:tr>
      <w:tr w:rsidR="005B42F8" w:rsidRPr="005B42F8" w14:paraId="3A7EAF4E" w14:textId="77777777" w:rsidTr="005B42F8">
        <w:trPr>
          <w:trHeight w:val="93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C77C9A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Механизированные работы</w:t>
            </w:r>
          </w:p>
        </w:tc>
      </w:tr>
      <w:tr w:rsidR="005B42F8" w:rsidRPr="005B42F8" w14:paraId="2DC0927D" w14:textId="77777777" w:rsidTr="005B42F8">
        <w:trPr>
          <w:gridAfter w:val="1"/>
          <w:wAfter w:w="10" w:type="dxa"/>
          <w:trHeight w:val="89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18154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F6469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п.151-п.152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FF3FA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см// 8 проходов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83B103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E8E5B2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1328</w:t>
            </w:r>
          </w:p>
        </w:tc>
      </w:tr>
      <w:tr w:rsidR="005B42F8" w:rsidRPr="005B42F8" w14:paraId="58B7F78B" w14:textId="77777777" w:rsidTr="005B42F8">
        <w:trPr>
          <w:gridAfter w:val="1"/>
          <w:wAfter w:w="10" w:type="dxa"/>
          <w:trHeight w:val="426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FC0A16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2BFD882C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п.153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85DD4F4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Планировка площадей бульдозерами мощностью: 79 кВт (108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2BF6DB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E177A7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</w:tr>
      <w:tr w:rsidR="005B42F8" w:rsidRPr="005B42F8" w14:paraId="3A1AB0B6" w14:textId="77777777" w:rsidTr="005B42F8">
        <w:trPr>
          <w:trHeight w:val="178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24A070F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Дорожные работы</w:t>
            </w:r>
          </w:p>
        </w:tc>
      </w:tr>
      <w:tr w:rsidR="005B42F8" w:rsidRPr="005B42F8" w14:paraId="4D4F83F1" w14:textId="77777777" w:rsidTr="005B42F8">
        <w:trPr>
          <w:gridAfter w:val="1"/>
          <w:wAfter w:w="10" w:type="dxa"/>
          <w:trHeight w:val="33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FA0F0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207D3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п.154-п.155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70FE8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EE230F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7CD04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5B42F8" w:rsidRPr="005B42F8" w14:paraId="49C630F4" w14:textId="77777777" w:rsidTr="005B42F8">
        <w:trPr>
          <w:gridAfter w:val="1"/>
          <w:wAfter w:w="10" w:type="dxa"/>
          <w:trHeight w:val="171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85A55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23FC6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п.156-п.157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97BFE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песчано-гравийной смеси, дресвы// Нижний слой. Смесь щебеночно-песчаная готовая, щебень из плотных горных пород М 1000, номер смеси С4, размер зерен 0-80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AB019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2693940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90,8267</w:t>
            </w:r>
          </w:p>
        </w:tc>
      </w:tr>
      <w:tr w:rsidR="005B42F8" w:rsidRPr="005B42F8" w14:paraId="33D346E4" w14:textId="77777777" w:rsidTr="005B42F8">
        <w:trPr>
          <w:gridAfter w:val="1"/>
          <w:wAfter w:w="10" w:type="dxa"/>
          <w:trHeight w:val="126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50DF46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926A14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п.158-п.159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BFC5F7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песчано-гравийной смеси, дресвы// Верхний слой. Смесь щебеночно-песчаная готовая, щебень из плотных горных пород М 1000, номер смеси С4, размер зерен 0-80 мм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E6A4F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5401B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79,4733</w:t>
            </w:r>
          </w:p>
        </w:tc>
      </w:tr>
      <w:tr w:rsidR="005B42F8" w:rsidRPr="005B42F8" w14:paraId="1FA9EC40" w14:textId="77777777" w:rsidTr="005B42F8">
        <w:trPr>
          <w:gridAfter w:val="1"/>
          <w:wAfter w:w="10" w:type="dxa"/>
          <w:trHeight w:val="59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535824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769499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п.160-п.161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3866D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щебня. Щебень М 1000, фракция 40-80(70) мм, группа 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7CE2928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0DE8D4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187,68</w:t>
            </w:r>
          </w:p>
        </w:tc>
      </w:tr>
      <w:tr w:rsidR="005B42F8" w:rsidRPr="005B42F8" w14:paraId="60998EC0" w14:textId="77777777" w:rsidTr="005B42F8">
        <w:trPr>
          <w:gridAfter w:val="1"/>
          <w:wAfter w:w="10" w:type="dxa"/>
          <w:trHeight w:val="1305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D927E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DD45F4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п.162-п.164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D1647A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8 см. Асфальтобетонная смесь А16НН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08771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3CC530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</w:tr>
      <w:tr w:rsidR="005B42F8" w:rsidRPr="005B42F8" w14:paraId="4DFD81BA" w14:textId="77777777" w:rsidTr="005B42F8">
        <w:trPr>
          <w:gridAfter w:val="1"/>
          <w:wAfter w:w="10" w:type="dxa"/>
          <w:trHeight w:val="1350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7E0654D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3F15D9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п.165-п.167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DA097E9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5 см. Смеси асфальтобетонные щебеночно-мастичные ЩМА-20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F0C3F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9B0AE3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</w:tr>
      <w:tr w:rsidR="005B42F8" w:rsidRPr="005B42F8" w14:paraId="2903BC0A" w14:textId="77777777" w:rsidTr="005B42F8">
        <w:trPr>
          <w:trHeight w:val="91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11669F8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барьерного ограждения</w:t>
            </w:r>
          </w:p>
        </w:tc>
      </w:tr>
      <w:tr w:rsidR="005B42F8" w:rsidRPr="005B42F8" w14:paraId="3ABD53A3" w14:textId="77777777" w:rsidTr="005B42F8">
        <w:trPr>
          <w:gridAfter w:val="1"/>
          <w:wAfter w:w="10" w:type="dxa"/>
          <w:trHeight w:val="1102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F51A0F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996C63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п.168-п.169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DFFC7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11ДО высотой 0,75 м механизированным способом, шаг стоек: 2 м. Комплект металлоконструкций барьерного ограждения 11 ДО/У2(190)-0,75-2,0-1,08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E432C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7D9B58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</w:tr>
      <w:tr w:rsidR="005B42F8" w:rsidRPr="005B42F8" w14:paraId="2B71D98C" w14:textId="77777777" w:rsidTr="005B42F8">
        <w:trPr>
          <w:gridAfter w:val="1"/>
          <w:wAfter w:w="10" w:type="dxa"/>
          <w:trHeight w:val="1234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0C3E77CC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3868FF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п.170-п.171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C4D11A6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11ДО высотой 0,75 м механизированным способом, шаг стоек: 1 м. Комплект металлоконструкций барьерного ограждения 11ДО/У2(190)-0,75-1,0-0,40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AB0C3B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01283F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</w:tr>
      <w:tr w:rsidR="005B42F8" w:rsidRPr="005B42F8" w14:paraId="0893F6F8" w14:textId="77777777" w:rsidTr="005B42F8">
        <w:trPr>
          <w:trHeight w:val="231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49B38F7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знаков и разметки</w:t>
            </w:r>
          </w:p>
        </w:tc>
      </w:tr>
      <w:tr w:rsidR="005B42F8" w:rsidRPr="005B42F8" w14:paraId="3C1CEB01" w14:textId="77777777" w:rsidTr="005B42F8">
        <w:trPr>
          <w:gridAfter w:val="1"/>
          <w:wAfter w:w="10" w:type="dxa"/>
          <w:trHeight w:val="378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762BB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376BD2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п.172-п.174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D426BA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дорожных знаков </w:t>
            </w: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бесфундаментных</w:t>
            </w:r>
            <w:proofErr w:type="spellEnd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: на металлических стойках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2A0A77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FE054AA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B42F8" w:rsidRPr="005B42F8" w14:paraId="6E4BCE30" w14:textId="77777777" w:rsidTr="005B42F8">
        <w:trPr>
          <w:gridAfter w:val="1"/>
          <w:wAfter w:w="10" w:type="dxa"/>
          <w:trHeight w:val="428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C7058C2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3D09EAAF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п.175-п.176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07D1E1B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Разметка проезжей части краской сплошной линией шириной: 0,1 м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F8C62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D79A6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0,095</w:t>
            </w:r>
          </w:p>
        </w:tc>
      </w:tr>
      <w:tr w:rsidR="005B42F8" w:rsidRPr="005B42F8" w14:paraId="3344F15C" w14:textId="77777777" w:rsidTr="005B42F8">
        <w:trPr>
          <w:trHeight w:val="180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6D32070A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дорожной одежды на тротуарах</w:t>
            </w:r>
          </w:p>
        </w:tc>
      </w:tr>
      <w:tr w:rsidR="005B42F8" w:rsidRPr="005B42F8" w14:paraId="46FCA5F1" w14:textId="77777777" w:rsidTr="005B42F8">
        <w:trPr>
          <w:gridAfter w:val="1"/>
          <w:wAfter w:w="10" w:type="dxa"/>
          <w:trHeight w:val="339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EC317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3249F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п.177-п.178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4B86E1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8247E5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70CF414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14,7</w:t>
            </w:r>
          </w:p>
        </w:tc>
      </w:tr>
      <w:tr w:rsidR="005B42F8" w:rsidRPr="005B42F8" w14:paraId="4A554410" w14:textId="77777777" w:rsidTr="005B42F8">
        <w:trPr>
          <w:gridAfter w:val="1"/>
          <w:wAfter w:w="10" w:type="dxa"/>
          <w:trHeight w:val="1084"/>
        </w:trPr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76DFF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1C7C247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п.179-п.180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19083A2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4 см. Асфальтобетонная смесь А8ВЛ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16CED9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60A0B04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</w:tr>
      <w:tr w:rsidR="005B42F8" w:rsidRPr="005B42F8" w14:paraId="3F9852A2" w14:textId="77777777" w:rsidTr="005B42F8">
        <w:trPr>
          <w:trHeight w:val="507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hideMark/>
          </w:tcPr>
          <w:p w14:paraId="4420F65E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9. Доставка материалов сверх учтенных в ФССЦ 30 км. Расстояния на основании транспортной схемы.</w:t>
            </w:r>
          </w:p>
        </w:tc>
      </w:tr>
      <w:tr w:rsidR="005B42F8" w:rsidRPr="005B42F8" w14:paraId="0BCE36BE" w14:textId="77777777" w:rsidTr="005B42F8">
        <w:trPr>
          <w:trHeight w:val="259"/>
        </w:trPr>
        <w:tc>
          <w:tcPr>
            <w:tcW w:w="1042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51A6EC90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Железобетонные изделия. Балка пролетных строений, Переходные плиты, Сваи, Лежни -310</w:t>
            </w:r>
          </w:p>
        </w:tc>
      </w:tr>
      <w:tr w:rsidR="005B42F8" w:rsidRPr="005B42F8" w14:paraId="7D2B3945" w14:textId="77777777" w:rsidTr="005B42F8">
        <w:trPr>
          <w:gridAfter w:val="1"/>
          <w:wAfter w:w="10" w:type="dxa"/>
          <w:trHeight w:val="960"/>
        </w:trPr>
        <w:tc>
          <w:tcPr>
            <w:tcW w:w="5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116D61E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420EE20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п.181-п.183</w:t>
            </w:r>
          </w:p>
        </w:tc>
        <w:tc>
          <w:tcPr>
            <w:tcW w:w="49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E5C286D" w14:textId="77777777" w:rsidR="005B42F8" w:rsidRPr="005B42F8" w:rsidRDefault="005B42F8" w:rsidP="005B42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 бортовыми грузоподъемностью до 15 т на расстояние: I класс груза на расстояние 310 км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087CAFF" w14:textId="77777777" w:rsidR="005B42F8" w:rsidRPr="005B42F8" w:rsidRDefault="005B42F8" w:rsidP="005B4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83539B" w14:textId="77777777" w:rsidR="005B42F8" w:rsidRPr="005B42F8" w:rsidRDefault="005B42F8" w:rsidP="005B4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B42F8">
              <w:rPr>
                <w:rFonts w:ascii="Times New Roman" w:eastAsia="Times New Roman" w:hAnsi="Times New Roman" w:cs="Times New Roman"/>
                <w:lang w:eastAsia="ru-RU"/>
              </w:rPr>
              <w:t>1120,79</w:t>
            </w:r>
          </w:p>
        </w:tc>
      </w:tr>
    </w:tbl>
    <w:p w14:paraId="7E4115B5" w14:textId="77777777" w:rsidR="005B42F8" w:rsidRPr="005B42F8" w:rsidRDefault="005B42F8" w:rsidP="005B42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21EAB485" w14:textId="77777777" w:rsidR="005B42F8" w:rsidRPr="005B42F8" w:rsidRDefault="005B42F8" w:rsidP="005B42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5A203353" w14:textId="77777777" w:rsidR="00E25565" w:rsidRPr="005B42F8" w:rsidRDefault="00E25565"/>
    <w:sectPr w:rsidR="00E25565" w:rsidRPr="005B42F8" w:rsidSect="005B42F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D7C"/>
    <w:rsid w:val="005B42F8"/>
    <w:rsid w:val="005D4D7C"/>
    <w:rsid w:val="008E6167"/>
    <w:rsid w:val="00CD0498"/>
    <w:rsid w:val="00E2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242E1"/>
  <w15:chartTrackingRefBased/>
  <w15:docId w15:val="{B12C3768-1F17-462D-8DD3-FFEF9F71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1607</Words>
  <Characters>9163</Characters>
  <Application>Microsoft Office Word</Application>
  <DocSecurity>0</DocSecurity>
  <Lines>76</Lines>
  <Paragraphs>21</Paragraphs>
  <ScaleCrop>false</ScaleCrop>
  <Company/>
  <LinksUpToDate>false</LinksUpToDate>
  <CharactersWithSpaces>10749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Елена Геннадьевна Подкопаева</cp:lastModifiedBy>
  <cp:revision>3</cp:revision>
  <dcterms:created xsi:type="dcterms:W3CDTF">2023-02-03T01:37:00Z</dcterms:created>
  <dcterms:modified xsi:type="dcterms:W3CDTF">2023-02-03T03:44:00Z</dcterms:modified>
</cp:coreProperties>
</file>